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E4" w:rsidRDefault="00956CE4"/>
    <w:p w:rsidR="00956CE4" w:rsidRPr="008427EB" w:rsidRDefault="00956CE4" w:rsidP="00956CE4">
      <w:pPr>
        <w:jc w:val="center"/>
        <w:rPr>
          <w:sz w:val="28"/>
          <w:szCs w:val="28"/>
        </w:rPr>
      </w:pPr>
      <w:r w:rsidRPr="008427EB">
        <w:rPr>
          <w:sz w:val="28"/>
          <w:szCs w:val="28"/>
        </w:rPr>
        <w:t>BLAZIN BARRELS MEMBERSHIP RULES</w:t>
      </w:r>
    </w:p>
    <w:p w:rsidR="00956CE4" w:rsidRDefault="00956CE4" w:rsidP="00956CE4"/>
    <w:p w:rsidR="00956CE4" w:rsidRPr="008427EB" w:rsidRDefault="00956CE4" w:rsidP="00956CE4">
      <w:pPr>
        <w:rPr>
          <w:sz w:val="24"/>
          <w:szCs w:val="24"/>
        </w:rPr>
      </w:pPr>
      <w:r w:rsidRPr="008427EB">
        <w:rPr>
          <w:sz w:val="24"/>
          <w:szCs w:val="24"/>
        </w:rPr>
        <w:t xml:space="preserve">1.  The year-end </w:t>
      </w:r>
      <w:r w:rsidR="00777EE7">
        <w:rPr>
          <w:sz w:val="24"/>
          <w:szCs w:val="24"/>
        </w:rPr>
        <w:t>finals will b</w:t>
      </w:r>
      <w:r w:rsidR="00171128">
        <w:rPr>
          <w:sz w:val="24"/>
          <w:szCs w:val="24"/>
        </w:rPr>
        <w:t>e held September 14 and 15, 2019</w:t>
      </w:r>
      <w:r w:rsidRPr="008427EB">
        <w:rPr>
          <w:sz w:val="24"/>
          <w:szCs w:val="24"/>
        </w:rPr>
        <w:t xml:space="preserve">. </w:t>
      </w:r>
      <w:r w:rsidR="00777EE7">
        <w:rPr>
          <w:sz w:val="24"/>
          <w:szCs w:val="24"/>
        </w:rPr>
        <w:t xml:space="preserve"> There will be a minimum of $2,5</w:t>
      </w:r>
      <w:r w:rsidRPr="008427EB">
        <w:rPr>
          <w:sz w:val="24"/>
          <w:szCs w:val="24"/>
        </w:rPr>
        <w:t>00 added money to the finals.  The finals will be run as a 5D open, 4D senior,</w:t>
      </w:r>
      <w:r w:rsidR="00777EE7">
        <w:rPr>
          <w:sz w:val="24"/>
          <w:szCs w:val="24"/>
        </w:rPr>
        <w:t xml:space="preserve"> 4D adult rider,</w:t>
      </w:r>
      <w:r w:rsidRPr="008427EB">
        <w:rPr>
          <w:sz w:val="24"/>
          <w:szCs w:val="24"/>
        </w:rPr>
        <w:t xml:space="preserve"> 4D youth</w:t>
      </w:r>
      <w:r w:rsidR="00777EE7">
        <w:rPr>
          <w:sz w:val="24"/>
          <w:szCs w:val="24"/>
        </w:rPr>
        <w:t xml:space="preserve"> barrels, 3D youth goats, </w:t>
      </w:r>
      <w:r w:rsidR="000F3973">
        <w:rPr>
          <w:sz w:val="24"/>
          <w:szCs w:val="24"/>
        </w:rPr>
        <w:t xml:space="preserve">2D </w:t>
      </w:r>
      <w:r w:rsidR="00777EE7">
        <w:rPr>
          <w:sz w:val="24"/>
          <w:szCs w:val="24"/>
        </w:rPr>
        <w:t>open goats, youth flag racing</w:t>
      </w:r>
      <w:r w:rsidRPr="008427EB">
        <w:rPr>
          <w:sz w:val="24"/>
          <w:szCs w:val="24"/>
        </w:rPr>
        <w:t xml:space="preserve"> and 3D pole bending.  There </w:t>
      </w:r>
      <w:r w:rsidR="007021C7">
        <w:rPr>
          <w:sz w:val="24"/>
          <w:szCs w:val="24"/>
        </w:rPr>
        <w:t>will also be a Pee Wee division</w:t>
      </w:r>
      <w:r w:rsidR="006A0952">
        <w:rPr>
          <w:sz w:val="24"/>
          <w:szCs w:val="24"/>
        </w:rPr>
        <w:t>.  The Open</w:t>
      </w:r>
      <w:r w:rsidR="000F3973">
        <w:rPr>
          <w:sz w:val="24"/>
          <w:szCs w:val="24"/>
        </w:rPr>
        <w:t>, Adult</w:t>
      </w:r>
      <w:r w:rsidR="006A0952">
        <w:rPr>
          <w:sz w:val="24"/>
          <w:szCs w:val="24"/>
        </w:rPr>
        <w:t xml:space="preserve"> and </w:t>
      </w:r>
      <w:proofErr w:type="gramStart"/>
      <w:r w:rsidR="006A0952">
        <w:rPr>
          <w:sz w:val="24"/>
          <w:szCs w:val="24"/>
        </w:rPr>
        <w:t>Sen</w:t>
      </w:r>
      <w:r w:rsidR="00171128">
        <w:rPr>
          <w:sz w:val="24"/>
          <w:szCs w:val="24"/>
        </w:rPr>
        <w:t>ior</w:t>
      </w:r>
      <w:proofErr w:type="gramEnd"/>
      <w:r w:rsidR="00171128">
        <w:rPr>
          <w:sz w:val="24"/>
          <w:szCs w:val="24"/>
        </w:rPr>
        <w:t xml:space="preserve"> will be held on September 14</w:t>
      </w:r>
      <w:r w:rsidR="006A0952">
        <w:rPr>
          <w:sz w:val="24"/>
          <w:szCs w:val="24"/>
        </w:rPr>
        <w:t xml:space="preserve">th.  Youth Barrels, Pee Wee Poles, </w:t>
      </w:r>
      <w:r w:rsidR="00C01207">
        <w:rPr>
          <w:sz w:val="24"/>
          <w:szCs w:val="24"/>
        </w:rPr>
        <w:t xml:space="preserve">Open Poles, </w:t>
      </w:r>
      <w:r w:rsidR="006A0952">
        <w:rPr>
          <w:sz w:val="24"/>
          <w:szCs w:val="24"/>
        </w:rPr>
        <w:t>Pee Wee G</w:t>
      </w:r>
      <w:r w:rsidR="00777EE7">
        <w:rPr>
          <w:sz w:val="24"/>
          <w:szCs w:val="24"/>
        </w:rPr>
        <w:t xml:space="preserve">oat Tying, Youth Goat Tying, </w:t>
      </w:r>
      <w:r w:rsidR="006A0952">
        <w:rPr>
          <w:sz w:val="24"/>
          <w:szCs w:val="24"/>
        </w:rPr>
        <w:t xml:space="preserve">Open Goat Tying </w:t>
      </w:r>
      <w:r w:rsidR="00777EE7">
        <w:rPr>
          <w:sz w:val="24"/>
          <w:szCs w:val="24"/>
        </w:rPr>
        <w:t>and flag rac</w:t>
      </w:r>
      <w:r w:rsidR="00171128">
        <w:rPr>
          <w:sz w:val="24"/>
          <w:szCs w:val="24"/>
        </w:rPr>
        <w:t>ing will be held on September 15</w:t>
      </w:r>
      <w:r w:rsidR="006A0952">
        <w:rPr>
          <w:sz w:val="24"/>
          <w:szCs w:val="24"/>
        </w:rPr>
        <w:t xml:space="preserve">th. Pee Wee Barrels will be held both days. </w:t>
      </w:r>
      <w:r w:rsidRPr="008427EB">
        <w:rPr>
          <w:sz w:val="24"/>
          <w:szCs w:val="24"/>
        </w:rPr>
        <w:t xml:space="preserve">  A horse may only compete once in each division with the exception of the Pee Wee</w:t>
      </w:r>
      <w:r w:rsidR="00777EE7">
        <w:rPr>
          <w:sz w:val="24"/>
          <w:szCs w:val="24"/>
        </w:rPr>
        <w:t xml:space="preserve"> and Goat </w:t>
      </w:r>
      <w:r w:rsidR="007021C7">
        <w:rPr>
          <w:sz w:val="24"/>
          <w:szCs w:val="24"/>
        </w:rPr>
        <w:t>Tying</w:t>
      </w:r>
      <w:r w:rsidRPr="008427EB">
        <w:rPr>
          <w:sz w:val="24"/>
          <w:szCs w:val="24"/>
        </w:rPr>
        <w:t xml:space="preserve"> division</w:t>
      </w:r>
      <w:r w:rsidR="007021C7">
        <w:rPr>
          <w:sz w:val="24"/>
          <w:szCs w:val="24"/>
        </w:rPr>
        <w:t>s</w:t>
      </w:r>
      <w:r w:rsidRPr="008427EB">
        <w:rPr>
          <w:sz w:val="24"/>
          <w:szCs w:val="24"/>
        </w:rPr>
        <w:t>.  The finals entry form will b</w:t>
      </w:r>
      <w:r w:rsidR="00B46703">
        <w:rPr>
          <w:sz w:val="24"/>
          <w:szCs w:val="24"/>
        </w:rPr>
        <w:t>e mailed to qualified members before</w:t>
      </w:r>
      <w:r w:rsidRPr="008427EB">
        <w:rPr>
          <w:sz w:val="24"/>
          <w:szCs w:val="24"/>
        </w:rPr>
        <w:t xml:space="preserve"> </w:t>
      </w:r>
      <w:r w:rsidR="006A0952">
        <w:rPr>
          <w:sz w:val="24"/>
          <w:szCs w:val="24"/>
        </w:rPr>
        <w:t>September 1st</w:t>
      </w:r>
      <w:r w:rsidRPr="008427EB">
        <w:rPr>
          <w:sz w:val="24"/>
          <w:szCs w:val="24"/>
        </w:rPr>
        <w:t xml:space="preserve">.  The entry form must be returned and postmarked by September </w:t>
      </w:r>
      <w:r w:rsidR="000F3973">
        <w:rPr>
          <w:sz w:val="24"/>
          <w:szCs w:val="24"/>
        </w:rPr>
        <w:t>4</w:t>
      </w:r>
      <w:r w:rsidR="006A0952">
        <w:rPr>
          <w:sz w:val="24"/>
          <w:szCs w:val="24"/>
        </w:rPr>
        <w:t>th</w:t>
      </w:r>
      <w:r w:rsidRPr="008427EB">
        <w:rPr>
          <w:sz w:val="24"/>
          <w:szCs w:val="24"/>
        </w:rPr>
        <w:t>.  If you do not receive an entry form it is your duty to request one.  There will be no late entries</w:t>
      </w:r>
      <w:r w:rsidR="00AC765F">
        <w:rPr>
          <w:sz w:val="24"/>
          <w:szCs w:val="24"/>
        </w:rPr>
        <w:t xml:space="preserve"> or refunds</w:t>
      </w:r>
      <w:r w:rsidRPr="008427EB">
        <w:rPr>
          <w:sz w:val="24"/>
          <w:szCs w:val="24"/>
        </w:rPr>
        <w:t xml:space="preserve"> once the draw is completed.  No exceptions.</w:t>
      </w:r>
      <w:r w:rsidR="007021C7">
        <w:rPr>
          <w:sz w:val="24"/>
          <w:szCs w:val="24"/>
        </w:rPr>
        <w:t xml:space="preserve">  Vet releases accepted until the draw is posted.</w:t>
      </w:r>
      <w:r w:rsidRPr="008427EB">
        <w:rPr>
          <w:sz w:val="24"/>
          <w:szCs w:val="24"/>
        </w:rPr>
        <w:t xml:space="preserve">  The d</w:t>
      </w:r>
      <w:r w:rsidR="006A0952">
        <w:rPr>
          <w:sz w:val="24"/>
          <w:szCs w:val="24"/>
        </w:rPr>
        <w:t>ra</w:t>
      </w:r>
      <w:r w:rsidR="000F3973">
        <w:rPr>
          <w:sz w:val="24"/>
          <w:szCs w:val="24"/>
        </w:rPr>
        <w:t>w will be posted by September 11</w:t>
      </w:r>
      <w:r w:rsidR="006A0952">
        <w:rPr>
          <w:sz w:val="24"/>
          <w:szCs w:val="24"/>
        </w:rPr>
        <w:t>th</w:t>
      </w:r>
      <w:r w:rsidRPr="008427EB">
        <w:rPr>
          <w:sz w:val="24"/>
          <w:szCs w:val="24"/>
        </w:rPr>
        <w:t xml:space="preserve">. </w:t>
      </w:r>
    </w:p>
    <w:p w:rsidR="00956CE4" w:rsidRPr="008427EB" w:rsidRDefault="00956CE4" w:rsidP="00956CE4">
      <w:pPr>
        <w:rPr>
          <w:sz w:val="24"/>
          <w:szCs w:val="24"/>
        </w:rPr>
      </w:pPr>
    </w:p>
    <w:p w:rsidR="00956CE4" w:rsidRDefault="00956CE4" w:rsidP="00956CE4">
      <w:pPr>
        <w:rPr>
          <w:sz w:val="24"/>
          <w:szCs w:val="24"/>
        </w:rPr>
      </w:pPr>
      <w:r w:rsidRPr="008427EB">
        <w:rPr>
          <w:sz w:val="24"/>
          <w:szCs w:val="24"/>
        </w:rPr>
        <w:t>2.  To be eligible for the finals, participants must run five times at any of the designated arenas with each horse.  Pole bending participants are only required to run three times.</w:t>
      </w:r>
      <w:r w:rsidR="006A0952">
        <w:rPr>
          <w:sz w:val="24"/>
          <w:szCs w:val="24"/>
        </w:rPr>
        <w:t xml:space="preserve">  There is no qualifications for Goat Tying</w:t>
      </w:r>
      <w:r w:rsidR="00777EE7">
        <w:rPr>
          <w:sz w:val="24"/>
          <w:szCs w:val="24"/>
        </w:rPr>
        <w:t xml:space="preserve"> or</w:t>
      </w:r>
      <w:r w:rsidR="006A0952">
        <w:rPr>
          <w:sz w:val="24"/>
          <w:szCs w:val="24"/>
        </w:rPr>
        <w:t xml:space="preserve"> but must be a qualified member.</w:t>
      </w:r>
      <w:r w:rsidRPr="008427EB">
        <w:rPr>
          <w:sz w:val="24"/>
          <w:szCs w:val="24"/>
        </w:rPr>
        <w:t xml:space="preserve"> </w:t>
      </w:r>
      <w:r w:rsidR="00FF68C1">
        <w:rPr>
          <w:sz w:val="24"/>
          <w:szCs w:val="24"/>
        </w:rPr>
        <w:t>Boy/Son memberships are only eligible for goat tying, flag racing and dummy roping (if held).</w:t>
      </w:r>
      <w:r w:rsidRPr="008427EB">
        <w:rPr>
          <w:sz w:val="24"/>
          <w:szCs w:val="24"/>
        </w:rPr>
        <w:t xml:space="preserve"> In the event of an injured horse, a substitution may be made at the finals ONLY with a certified vet release.  No refunds will be issued</w:t>
      </w:r>
      <w:r w:rsidR="006A0952">
        <w:rPr>
          <w:sz w:val="24"/>
          <w:szCs w:val="24"/>
        </w:rPr>
        <w:t xml:space="preserve"> once the draw is posted</w:t>
      </w:r>
      <w:r w:rsidRPr="008427EB">
        <w:rPr>
          <w:sz w:val="24"/>
          <w:szCs w:val="24"/>
        </w:rPr>
        <w:t>.</w:t>
      </w:r>
      <w:r w:rsidR="000F3973">
        <w:rPr>
          <w:sz w:val="24"/>
          <w:szCs w:val="24"/>
        </w:rPr>
        <w:t xml:space="preserve"> </w:t>
      </w:r>
    </w:p>
    <w:p w:rsidR="00171128" w:rsidRPr="008427EB" w:rsidRDefault="00171128" w:rsidP="00956CE4">
      <w:pPr>
        <w:rPr>
          <w:sz w:val="24"/>
          <w:szCs w:val="24"/>
        </w:rPr>
      </w:pPr>
    </w:p>
    <w:p w:rsidR="00956CE4" w:rsidRPr="008427EB" w:rsidRDefault="00956CE4" w:rsidP="00956CE4">
      <w:pPr>
        <w:rPr>
          <w:sz w:val="24"/>
          <w:szCs w:val="24"/>
        </w:rPr>
      </w:pPr>
      <w:r w:rsidRPr="008427EB">
        <w:rPr>
          <w:sz w:val="24"/>
          <w:szCs w:val="24"/>
        </w:rPr>
        <w:t xml:space="preserve">3.  Participants must pay their membership dues before any runs count towards qualification and points.  Runs made before payment is received will NOT count.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4.  The Pee Wee class will be 10 and under as of January 1</w:t>
      </w:r>
      <w:r w:rsidRPr="008427EB">
        <w:rPr>
          <w:sz w:val="24"/>
          <w:szCs w:val="24"/>
          <w:vertAlign w:val="superscript"/>
        </w:rPr>
        <w:t xml:space="preserve">st </w:t>
      </w:r>
      <w:r w:rsidR="00171128">
        <w:rPr>
          <w:sz w:val="24"/>
          <w:szCs w:val="24"/>
        </w:rPr>
        <w:t>(as of 01/01/19</w:t>
      </w:r>
      <w:r w:rsidRPr="008427EB">
        <w:rPr>
          <w:sz w:val="24"/>
          <w:szCs w:val="24"/>
        </w:rPr>
        <w:t>) The Youth division will</w:t>
      </w:r>
      <w:r w:rsidR="007021C7">
        <w:rPr>
          <w:sz w:val="24"/>
          <w:szCs w:val="24"/>
        </w:rPr>
        <w:t xml:space="preserve"> be 16 and under </w:t>
      </w:r>
      <w:r w:rsidR="00171128">
        <w:rPr>
          <w:sz w:val="24"/>
          <w:szCs w:val="24"/>
        </w:rPr>
        <w:t>(as of 09/17/18</w:t>
      </w:r>
      <w:r w:rsidRPr="008427EB">
        <w:rPr>
          <w:sz w:val="24"/>
          <w:szCs w:val="24"/>
        </w:rPr>
        <w:t xml:space="preserve">).  Children under ten can choose to run in the Youth division but cannot enter both.  Once they run in the Youth division, they will be ineligible for the Pee Wee division. </w:t>
      </w:r>
      <w:r w:rsidR="002D792B">
        <w:rPr>
          <w:sz w:val="24"/>
          <w:szCs w:val="24"/>
        </w:rPr>
        <w:t xml:space="preserve"> However, they can run in youth barrels but compete in peewee goats</w:t>
      </w:r>
      <w:r w:rsidR="000F3973">
        <w:rPr>
          <w:sz w:val="24"/>
          <w:szCs w:val="24"/>
        </w:rPr>
        <w:t xml:space="preserve"> and poles</w:t>
      </w:r>
      <w:r w:rsidR="002D792B">
        <w:rPr>
          <w:sz w:val="24"/>
          <w:szCs w:val="24"/>
        </w:rPr>
        <w:t xml:space="preserve"> at the finals. </w:t>
      </w:r>
      <w:r w:rsidRPr="008427EB">
        <w:rPr>
          <w:sz w:val="24"/>
          <w:szCs w:val="24"/>
        </w:rPr>
        <w:t xml:space="preserve"> The </w:t>
      </w:r>
      <w:proofErr w:type="gramStart"/>
      <w:r w:rsidRPr="008427EB">
        <w:rPr>
          <w:sz w:val="24"/>
          <w:szCs w:val="24"/>
        </w:rPr>
        <w:t>Seni</w:t>
      </w:r>
      <w:r w:rsidR="00777EE7">
        <w:rPr>
          <w:sz w:val="24"/>
          <w:szCs w:val="24"/>
        </w:rPr>
        <w:t>or</w:t>
      </w:r>
      <w:proofErr w:type="gramEnd"/>
      <w:r w:rsidR="00777EE7">
        <w:rPr>
          <w:sz w:val="24"/>
          <w:szCs w:val="24"/>
        </w:rPr>
        <w:t xml:space="preserve"> division will be 40 and over and the adult division will be ages 17 to 39.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5.  Year-end points will be kept in the open, poles and youth division for all horses/riders.  Points will be awarded as follows: 5 points for the winner of each “D”, 4 points for second place and so on.  The year-end awards will be given at the finals. </w:t>
      </w:r>
      <w:r w:rsidR="00171128">
        <w:rPr>
          <w:sz w:val="24"/>
          <w:szCs w:val="24"/>
        </w:rPr>
        <w:t xml:space="preserve"> If there isn't a youth division offered than the Open run will count as toward youth points.  If there is only one youth run (like </w:t>
      </w:r>
      <w:proofErr w:type="spellStart"/>
      <w:r w:rsidR="00171128">
        <w:rPr>
          <w:sz w:val="24"/>
          <w:szCs w:val="24"/>
        </w:rPr>
        <w:t>Blazin</w:t>
      </w:r>
      <w:proofErr w:type="spellEnd"/>
      <w:r w:rsidR="00171128">
        <w:rPr>
          <w:sz w:val="24"/>
          <w:szCs w:val="24"/>
        </w:rPr>
        <w:t xml:space="preserve"> into </w:t>
      </w:r>
      <w:proofErr w:type="gramStart"/>
      <w:r w:rsidR="00171128">
        <w:rPr>
          <w:sz w:val="24"/>
          <w:szCs w:val="24"/>
        </w:rPr>
        <w:t>Summer</w:t>
      </w:r>
      <w:proofErr w:type="gramEnd"/>
      <w:r w:rsidR="00171128">
        <w:rPr>
          <w:sz w:val="24"/>
          <w:szCs w:val="24"/>
        </w:rPr>
        <w:t xml:space="preserve">) then the second open run will count towards youth points. </w:t>
      </w:r>
      <w:r w:rsidR="007021C7">
        <w:rPr>
          <w:sz w:val="24"/>
          <w:szCs w:val="24"/>
        </w:rPr>
        <w:t xml:space="preserve"> </w:t>
      </w:r>
      <w:r w:rsidR="007021C7" w:rsidRPr="007021C7">
        <w:rPr>
          <w:sz w:val="24"/>
          <w:szCs w:val="24"/>
        </w:rPr>
        <w:t>A horse/rider combination can only win one year-end barrel saddle and one year-end pole saddle per year</w:t>
      </w:r>
      <w:r w:rsidR="00777EE7">
        <w:rPr>
          <w:sz w:val="24"/>
          <w:szCs w:val="24"/>
        </w:rPr>
        <w:t xml:space="preserve"> in a division</w:t>
      </w:r>
      <w:r w:rsidR="007021C7" w:rsidRPr="007021C7">
        <w:rPr>
          <w:sz w:val="24"/>
          <w:szCs w:val="24"/>
        </w:rPr>
        <w:t>.  The saddle</w:t>
      </w:r>
      <w:r w:rsidR="00777EE7">
        <w:rPr>
          <w:sz w:val="24"/>
          <w:szCs w:val="24"/>
        </w:rPr>
        <w:t xml:space="preserve"> will be awarded in the D</w:t>
      </w:r>
      <w:r w:rsidR="007021C7" w:rsidRPr="007021C7">
        <w:rPr>
          <w:sz w:val="24"/>
          <w:szCs w:val="24"/>
        </w:rPr>
        <w:t xml:space="preserve"> they have the most points in.  </w:t>
      </w:r>
      <w:r w:rsidR="007021C7">
        <w:rPr>
          <w:sz w:val="24"/>
          <w:szCs w:val="24"/>
        </w:rPr>
        <w:t xml:space="preserve">The person in second place will then move up to the top spot. There are not year-end prizes for Pee </w:t>
      </w:r>
      <w:proofErr w:type="spellStart"/>
      <w:r w:rsidR="007021C7">
        <w:rPr>
          <w:sz w:val="24"/>
          <w:szCs w:val="24"/>
        </w:rPr>
        <w:t>Wee's</w:t>
      </w:r>
      <w:proofErr w:type="spellEnd"/>
      <w:r w:rsidR="007021C7">
        <w:rPr>
          <w:sz w:val="24"/>
          <w:szCs w:val="24"/>
        </w:rPr>
        <w:t xml:space="preserve"> but all Pee </w:t>
      </w:r>
      <w:proofErr w:type="spellStart"/>
      <w:r w:rsidR="007021C7">
        <w:rPr>
          <w:sz w:val="24"/>
          <w:szCs w:val="24"/>
        </w:rPr>
        <w:t>Wee's</w:t>
      </w:r>
      <w:proofErr w:type="spellEnd"/>
      <w:r w:rsidR="007021C7">
        <w:rPr>
          <w:sz w:val="24"/>
          <w:szCs w:val="24"/>
        </w:rPr>
        <w:t xml:space="preserve"> attending the finals will receive an award.</w:t>
      </w:r>
      <w:r w:rsidR="00777EE7">
        <w:rPr>
          <w:sz w:val="24"/>
          <w:szCs w:val="24"/>
        </w:rPr>
        <w:t xml:space="preserve"> If youth poles and open poles are both offered, then the times will be combined to award points with the open time taking precedence if the person ran in both.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6.  </w:t>
      </w:r>
      <w:proofErr w:type="spellStart"/>
      <w:r w:rsidRPr="008427EB">
        <w:rPr>
          <w:sz w:val="24"/>
          <w:szCs w:val="24"/>
        </w:rPr>
        <w:t>Blazin</w:t>
      </w:r>
      <w:proofErr w:type="spellEnd"/>
      <w:r w:rsidRPr="008427EB">
        <w:rPr>
          <w:sz w:val="24"/>
          <w:szCs w:val="24"/>
        </w:rPr>
        <w:t xml:space="preserve"> Barrels runs are targeted as a family event.  Therefore, any behavior damaging to the organization will not be tolerated and will be grounds for termination of membership with no refund.   Behavior such as, but not limited to, abuse of a horse or another individual, competing under the influence of drugs or alcohol, any type of cheating, or verbal abuse of the host arena personnel or </w:t>
      </w:r>
      <w:proofErr w:type="spellStart"/>
      <w:r w:rsidRPr="008427EB">
        <w:rPr>
          <w:sz w:val="24"/>
          <w:szCs w:val="24"/>
        </w:rPr>
        <w:t>Blazin</w:t>
      </w:r>
      <w:proofErr w:type="spellEnd"/>
      <w:r w:rsidRPr="008427EB">
        <w:rPr>
          <w:sz w:val="24"/>
          <w:szCs w:val="24"/>
        </w:rPr>
        <w:t xml:space="preserve"> Barrels personnel.  The pull-up rule will also be in effect and monitored closely and those found </w:t>
      </w:r>
      <w:r w:rsidR="005822D8">
        <w:rPr>
          <w:sz w:val="24"/>
          <w:szCs w:val="24"/>
        </w:rPr>
        <w:t xml:space="preserve">guilty </w:t>
      </w:r>
      <w:r w:rsidRPr="008427EB">
        <w:rPr>
          <w:sz w:val="24"/>
          <w:szCs w:val="24"/>
        </w:rPr>
        <w:t>will</w:t>
      </w:r>
      <w:r w:rsidR="002D792B">
        <w:rPr>
          <w:sz w:val="24"/>
          <w:szCs w:val="24"/>
        </w:rPr>
        <w:t xml:space="preserve"> be disqualified with no refund and they will forfeit any year-end award.</w:t>
      </w:r>
      <w:r w:rsidRPr="008427EB">
        <w:rPr>
          <w:sz w:val="24"/>
          <w:szCs w:val="24"/>
        </w:rPr>
        <w:t xml:space="preserve"> </w:t>
      </w:r>
    </w:p>
    <w:p w:rsidR="00956CE4" w:rsidRPr="008427EB" w:rsidRDefault="00956CE4" w:rsidP="00956CE4">
      <w:pPr>
        <w:rPr>
          <w:sz w:val="24"/>
          <w:szCs w:val="24"/>
        </w:rPr>
      </w:pPr>
    </w:p>
    <w:p w:rsidR="00956CE4" w:rsidRDefault="00956CE4" w:rsidP="00956CE4">
      <w:pPr>
        <w:rPr>
          <w:sz w:val="24"/>
          <w:szCs w:val="24"/>
        </w:rPr>
      </w:pPr>
      <w:r w:rsidRPr="008427EB">
        <w:rPr>
          <w:sz w:val="24"/>
          <w:szCs w:val="24"/>
        </w:rPr>
        <w:t>7.  NBHA or SDBRA payout will be used at all arenas either in a 3D or 4D format.</w:t>
      </w:r>
    </w:p>
    <w:p w:rsidR="006A0952" w:rsidRDefault="006A0952" w:rsidP="00956CE4">
      <w:pPr>
        <w:rPr>
          <w:sz w:val="24"/>
          <w:szCs w:val="24"/>
        </w:rPr>
      </w:pPr>
    </w:p>
    <w:p w:rsidR="006A0952" w:rsidRPr="008427EB" w:rsidRDefault="006A0952" w:rsidP="00956CE4">
      <w:pPr>
        <w:rPr>
          <w:sz w:val="24"/>
          <w:szCs w:val="24"/>
        </w:rPr>
      </w:pPr>
      <w:r>
        <w:rPr>
          <w:sz w:val="24"/>
          <w:szCs w:val="24"/>
        </w:rPr>
        <w:t xml:space="preserve">8.  </w:t>
      </w:r>
      <w:r w:rsidR="00586F72">
        <w:rPr>
          <w:sz w:val="24"/>
          <w:szCs w:val="24"/>
        </w:rPr>
        <w:t>I</w:t>
      </w:r>
      <w:r w:rsidR="000F3973">
        <w:rPr>
          <w:sz w:val="24"/>
          <w:szCs w:val="24"/>
        </w:rPr>
        <w:t>f a horse is sold or injured during</w:t>
      </w:r>
      <w:r w:rsidR="00586F72">
        <w:rPr>
          <w:sz w:val="24"/>
          <w:szCs w:val="24"/>
        </w:rPr>
        <w:t xml:space="preserve"> the season, the membership may be transferred to an alternate horse however points will start over.</w:t>
      </w:r>
    </w:p>
    <w:p w:rsidR="00956CE4" w:rsidRPr="008427EB" w:rsidRDefault="00956CE4" w:rsidP="00956CE4">
      <w:pPr>
        <w:rPr>
          <w:sz w:val="24"/>
          <w:szCs w:val="24"/>
        </w:rPr>
      </w:pPr>
    </w:p>
    <w:p w:rsidR="00956CE4" w:rsidRPr="008427EB" w:rsidRDefault="00586F72" w:rsidP="00956CE4">
      <w:pPr>
        <w:rPr>
          <w:sz w:val="24"/>
          <w:szCs w:val="24"/>
        </w:rPr>
      </w:pPr>
      <w:r>
        <w:rPr>
          <w:sz w:val="24"/>
          <w:szCs w:val="24"/>
        </w:rPr>
        <w:t>9</w:t>
      </w:r>
      <w:r w:rsidR="00956CE4" w:rsidRPr="008427EB">
        <w:rPr>
          <w:sz w:val="24"/>
          <w:szCs w:val="24"/>
        </w:rPr>
        <w:t xml:space="preserve">.  </w:t>
      </w:r>
      <w:proofErr w:type="spellStart"/>
      <w:r w:rsidR="00956CE4" w:rsidRPr="008427EB">
        <w:rPr>
          <w:sz w:val="24"/>
          <w:szCs w:val="24"/>
        </w:rPr>
        <w:t>Blazin</w:t>
      </w:r>
      <w:proofErr w:type="spellEnd"/>
      <w:r w:rsidR="00956CE4" w:rsidRPr="008427EB">
        <w:rPr>
          <w:sz w:val="24"/>
          <w:szCs w:val="24"/>
        </w:rPr>
        <w:t xml:space="preserve"> Barrels reserves the right to refuse memberships.</w:t>
      </w:r>
    </w:p>
    <w:p w:rsidR="00956CE4" w:rsidRPr="008427EB" w:rsidRDefault="00956CE4" w:rsidP="00956CE4">
      <w:pPr>
        <w:rPr>
          <w:sz w:val="24"/>
          <w:szCs w:val="24"/>
        </w:rPr>
      </w:pPr>
    </w:p>
    <w:p w:rsidR="00956CE4" w:rsidRPr="008427EB" w:rsidRDefault="00586F72" w:rsidP="00956CE4">
      <w:pPr>
        <w:rPr>
          <w:sz w:val="24"/>
          <w:szCs w:val="24"/>
        </w:rPr>
      </w:pPr>
      <w:r>
        <w:rPr>
          <w:sz w:val="24"/>
          <w:szCs w:val="24"/>
        </w:rPr>
        <w:t>10</w:t>
      </w:r>
      <w:r w:rsidR="00956CE4" w:rsidRPr="008427EB">
        <w:rPr>
          <w:sz w:val="24"/>
          <w:szCs w:val="24"/>
        </w:rPr>
        <w:t xml:space="preserve">.  Updates will be posted on the </w:t>
      </w:r>
      <w:proofErr w:type="spellStart"/>
      <w:r w:rsidR="00956CE4" w:rsidRPr="008427EB">
        <w:rPr>
          <w:sz w:val="24"/>
          <w:szCs w:val="24"/>
        </w:rPr>
        <w:t>Blazin</w:t>
      </w:r>
      <w:proofErr w:type="spellEnd"/>
      <w:r w:rsidR="00956CE4" w:rsidRPr="008427EB">
        <w:rPr>
          <w:sz w:val="24"/>
          <w:szCs w:val="24"/>
        </w:rPr>
        <w:t xml:space="preserve"> Barrels webpage at </w:t>
      </w:r>
      <w:r w:rsidR="000F3973">
        <w:rPr>
          <w:sz w:val="24"/>
          <w:szCs w:val="24"/>
        </w:rPr>
        <w:t>www.blazinbarrelsllc.com</w:t>
      </w:r>
      <w:r w:rsidR="00956CE4" w:rsidRPr="008427EB">
        <w:rPr>
          <w:sz w:val="24"/>
          <w:szCs w:val="24"/>
        </w:rPr>
        <w:t xml:space="preserve"> the </w:t>
      </w:r>
      <w:proofErr w:type="spellStart"/>
      <w:r w:rsidR="00956CE4" w:rsidRPr="008427EB">
        <w:rPr>
          <w:sz w:val="24"/>
          <w:szCs w:val="24"/>
        </w:rPr>
        <w:t>Blazin</w:t>
      </w:r>
      <w:proofErr w:type="spellEnd"/>
      <w:r w:rsidR="00956CE4" w:rsidRPr="008427EB">
        <w:rPr>
          <w:sz w:val="24"/>
          <w:szCs w:val="24"/>
        </w:rPr>
        <w:t xml:space="preserve"> Barrels </w:t>
      </w:r>
      <w:proofErr w:type="spellStart"/>
      <w:r w:rsidR="00956CE4" w:rsidRPr="008427EB">
        <w:rPr>
          <w:sz w:val="24"/>
          <w:szCs w:val="24"/>
        </w:rPr>
        <w:t>Facebook</w:t>
      </w:r>
      <w:proofErr w:type="spellEnd"/>
      <w:r w:rsidR="00956CE4" w:rsidRPr="008427EB">
        <w:rPr>
          <w:sz w:val="24"/>
          <w:szCs w:val="24"/>
        </w:rPr>
        <w:t xml:space="preserve"> page as well as in emails.  For more information, call Lori </w:t>
      </w:r>
      <w:proofErr w:type="spellStart"/>
      <w:r w:rsidR="00956CE4" w:rsidRPr="008427EB">
        <w:rPr>
          <w:sz w:val="24"/>
          <w:szCs w:val="24"/>
        </w:rPr>
        <w:t>Kjose</w:t>
      </w:r>
      <w:proofErr w:type="spellEnd"/>
      <w:r w:rsidR="00956CE4" w:rsidRPr="008427EB">
        <w:rPr>
          <w:sz w:val="24"/>
          <w:szCs w:val="24"/>
        </w:rPr>
        <w:t xml:space="preserve"> @ (605) 670-2860 or email at lorikjose@yahoo.com</w:t>
      </w:r>
    </w:p>
    <w:p w:rsidR="00956CE4" w:rsidRDefault="00956CE4"/>
    <w:sectPr w:rsidR="00956CE4" w:rsidSect="00EE1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CE4"/>
    <w:rsid w:val="00025486"/>
    <w:rsid w:val="000F3973"/>
    <w:rsid w:val="00150CD6"/>
    <w:rsid w:val="00171128"/>
    <w:rsid w:val="002D792B"/>
    <w:rsid w:val="005822D8"/>
    <w:rsid w:val="00586F72"/>
    <w:rsid w:val="006A0952"/>
    <w:rsid w:val="006F66F4"/>
    <w:rsid w:val="007021C7"/>
    <w:rsid w:val="0076415F"/>
    <w:rsid w:val="00777EE7"/>
    <w:rsid w:val="00842A21"/>
    <w:rsid w:val="008F4F6F"/>
    <w:rsid w:val="00906C05"/>
    <w:rsid w:val="00956CE4"/>
    <w:rsid w:val="00A666E8"/>
    <w:rsid w:val="00AC6BED"/>
    <w:rsid w:val="00AC765F"/>
    <w:rsid w:val="00B34423"/>
    <w:rsid w:val="00B46703"/>
    <w:rsid w:val="00B66653"/>
    <w:rsid w:val="00BE4442"/>
    <w:rsid w:val="00C01207"/>
    <w:rsid w:val="00EE17C4"/>
    <w:rsid w:val="00F06023"/>
    <w:rsid w:val="00FF6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E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15</cp:revision>
  <dcterms:created xsi:type="dcterms:W3CDTF">2014-09-15T16:30:00Z</dcterms:created>
  <dcterms:modified xsi:type="dcterms:W3CDTF">2018-10-14T15:44:00Z</dcterms:modified>
</cp:coreProperties>
</file>